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EA" w:rsidRPr="00CA29EA" w:rsidRDefault="00831B47" w:rsidP="00831B47">
      <w:pPr>
        <w:spacing w:before="100" w:beforeAutospacing="1" w:after="100" w:afterAutospacing="1"/>
        <w:jc w:val="center"/>
        <w:rPr>
          <w:rFonts w:cs="Nazanin"/>
          <w:b/>
          <w:bCs/>
        </w:rPr>
      </w:pPr>
      <w:r>
        <w:rPr>
          <w:rFonts w:cs="Nazanin" w:hint="cs"/>
          <w:b/>
          <w:bCs/>
          <w:rtl/>
        </w:rPr>
        <w:t>ماده 16</w:t>
      </w:r>
      <w:r>
        <w:rPr>
          <w:rFonts w:cs="Nazanin"/>
          <w:b/>
          <w:bCs/>
        </w:rPr>
        <w:t xml:space="preserve"> </w:t>
      </w:r>
      <w:r>
        <w:rPr>
          <w:rFonts w:cs="Nazanin" w:hint="cs"/>
          <w:b/>
          <w:bCs/>
          <w:rtl/>
        </w:rPr>
        <w:t>و</w:t>
      </w:r>
      <w:r w:rsidR="00CA29EA" w:rsidRPr="00CA29EA">
        <w:rPr>
          <w:rFonts w:cs="Nazanin" w:hint="cs"/>
          <w:b/>
          <w:bCs/>
          <w:rtl/>
        </w:rPr>
        <w:t xml:space="preserve"> 37 </w:t>
      </w:r>
      <w:r>
        <w:rPr>
          <w:rFonts w:cs="Nazanin" w:hint="cs"/>
          <w:b/>
          <w:bCs/>
          <w:rtl/>
        </w:rPr>
        <w:t>قانون مديريت خدمات كشوري</w:t>
      </w:r>
    </w:p>
    <w:p w:rsidR="00DE4C65" w:rsidRPr="00CA29EA" w:rsidRDefault="00DE4C65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b/>
          <w:bCs/>
          <w:rtl/>
        </w:rPr>
        <w:t>ماده 36 -</w:t>
      </w:r>
      <w:r w:rsidRPr="00CA29EA">
        <w:rPr>
          <w:rFonts w:cs="Nazanin"/>
          <w:szCs w:val="24"/>
          <w:rtl/>
        </w:rPr>
        <w:t xml:space="preserve">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اجرائ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موظفند فرآ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موردعمل و روشها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انجام کار خود را با هدف افزا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 بهره‌ور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رو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انسان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کارآمد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فعال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تها نظ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 سرعت‌، دقت‌، هز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نه‌، 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ف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ت‌، سلامت و صحت امور و تأم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رضا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و کرامت مردم و براساس دستورالعمل سازمان ته</w:t>
      </w:r>
      <w:r w:rsidR="004C1B74">
        <w:rPr>
          <w:rFonts w:cs="Nazanin"/>
          <w:szCs w:val="24"/>
          <w:rtl/>
        </w:rPr>
        <w:t>ي</w:t>
      </w:r>
      <w:r w:rsidR="00831B47">
        <w:rPr>
          <w:rFonts w:cs="Nazanin"/>
          <w:szCs w:val="24"/>
          <w:rtl/>
        </w:rPr>
        <w:t>ه و به‌مورد اجرا</w:t>
      </w:r>
      <w:r w:rsidR="00831B47">
        <w:rPr>
          <w:rFonts w:cs="Nazanin" w:hint="cs"/>
          <w:szCs w:val="24"/>
          <w:rtl/>
        </w:rPr>
        <w:t xml:space="preserve"> </w:t>
      </w:r>
      <w:r w:rsidRPr="00CA29EA">
        <w:rPr>
          <w:rFonts w:cs="Nazanin"/>
          <w:szCs w:val="24"/>
          <w:rtl/>
        </w:rPr>
        <w:t xml:space="preserve">گذارند و حداکثر هر سه سال 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 بار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روشها را مورد بازب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اصلاح قرار دهند.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تبصره -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زان بهره‌ور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کارآمد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فعال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تها، صحت امور و رضا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مردم از خدمات دولت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براساس شاخصها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 xml:space="preserve"> که با پ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شنهاد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اجرائ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به تأ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>د سازمان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‌رسد، سال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انه توسط سازمان با همکار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ذ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‌ربط مورد اندازه‌گ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قرار گرفته و نتا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ج آن در ارز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اب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عملکرد آنها لحاظ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‌شود.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b/>
          <w:bCs/>
          <w:rtl/>
        </w:rPr>
      </w:pP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b/>
          <w:bCs/>
          <w:rtl/>
        </w:rPr>
        <w:t>ماده 37 -</w:t>
      </w:r>
      <w:r w:rsidRPr="00CA29EA">
        <w:rPr>
          <w:rFonts w:cs="Nazanin"/>
          <w:szCs w:val="24"/>
          <w:rtl/>
        </w:rPr>
        <w:t xml:space="preserve">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اجرائ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موظفند با هدف بهبود 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ف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و کم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خدمات به مردم و با رعا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دستورالعمل‌ها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ذ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‌ربط اقدامات 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 را به‌ترت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ب انجام دهند :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1 - اطلاع رسان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الکترون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درخصوص ش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وه ارائه خدمات همراه با زمان‌بند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انجام آن و مدارک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که متقاض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د ارائه نما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د.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2 - ارائه فرمها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موردن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از جهت انجام خدمات از طر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ق ابزار و رسانه‌ها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الکترون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3 - ارائه خدمات به شهروندان به‌صورت الکترون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حذف لزوم مراجعه حضور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مردم به دستگاه اجرائ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برا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در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افت خدمت‌.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تبصره- مدت زمان اجراء بندها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(1) و(3)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ماده از تار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خ تصو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ب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قانون به ترت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ب 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ک، دو و سه سال تع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>ن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گردد.</w:t>
      </w:r>
    </w:p>
    <w:p w:rsidR="00DA34B6" w:rsidRPr="00CA29EA" w:rsidRDefault="00DA34B6" w:rsidP="00CA29EA">
      <w:pPr>
        <w:jc w:val="lowKashida"/>
        <w:rPr>
          <w:rFonts w:cs="Nazanin"/>
          <w:rtl/>
        </w:rPr>
      </w:pPr>
    </w:p>
    <w:p w:rsidR="00DA34B6" w:rsidRPr="00CA29EA" w:rsidRDefault="00DA34B6" w:rsidP="00CA29EA">
      <w:pPr>
        <w:jc w:val="lowKashida"/>
        <w:rPr>
          <w:rFonts w:cs="Nazanin"/>
        </w:rPr>
      </w:pPr>
    </w:p>
    <w:sectPr w:rsidR="00DA34B6" w:rsidRPr="00CA29EA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DA34B6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2D4E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B74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10E0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B47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29EA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4B6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7F9"/>
    <w:rsid w:val="00DD4BCA"/>
    <w:rsid w:val="00DD7D37"/>
    <w:rsid w:val="00DE033A"/>
    <w:rsid w:val="00DE08AC"/>
    <w:rsid w:val="00DE3877"/>
    <w:rsid w:val="00DE4428"/>
    <w:rsid w:val="00DE479D"/>
    <w:rsid w:val="00DE4C65"/>
    <w:rsid w:val="00DE5C9E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4B6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7</cp:revision>
  <cp:lastPrinted>2012-05-13T18:01:00Z</cp:lastPrinted>
  <dcterms:created xsi:type="dcterms:W3CDTF">2012-05-07T23:33:00Z</dcterms:created>
  <dcterms:modified xsi:type="dcterms:W3CDTF">2012-05-18T19:56:00Z</dcterms:modified>
</cp:coreProperties>
</file>